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EBBC" w14:textId="711F2FA6" w:rsidR="00A610D5" w:rsidRDefault="00CF156A" w:rsidP="00211D6D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ALLEGATO </w:t>
      </w:r>
      <w:r w:rsidR="00396ABE">
        <w:rPr>
          <w:b/>
          <w:color w:val="000000"/>
          <w:lang w:eastAsia="en-US"/>
        </w:rPr>
        <w:t xml:space="preserve">H ALLA DIRETTIVA N. </w:t>
      </w:r>
      <w:r w:rsidR="00D903C0">
        <w:rPr>
          <w:b/>
          <w:color w:val="000000"/>
          <w:lang w:eastAsia="en-US"/>
        </w:rPr>
        <w:t>1/2024</w:t>
      </w:r>
      <w:r w:rsidR="00396ABE">
        <w:rPr>
          <w:b/>
          <w:color w:val="000000"/>
          <w:lang w:eastAsia="en-US"/>
        </w:rPr>
        <w:t xml:space="preserve"> </w:t>
      </w:r>
      <w:r w:rsidR="00A4649E">
        <w:rPr>
          <w:b/>
          <w:color w:val="000000"/>
          <w:lang w:eastAsia="en-US"/>
        </w:rPr>
        <w:t xml:space="preserve">(già 2/2019) </w:t>
      </w:r>
      <w:r w:rsidR="00396ABE">
        <w:rPr>
          <w:b/>
          <w:color w:val="000000"/>
          <w:lang w:eastAsia="en-US"/>
        </w:rPr>
        <w:t>DELLA PROCURA DI TIVOLI</w:t>
      </w:r>
      <w:r w:rsidR="00A610D5">
        <w:rPr>
          <w:b/>
          <w:color w:val="000000"/>
          <w:lang w:eastAsia="en-US"/>
        </w:rPr>
        <w:t xml:space="preserve"> </w:t>
      </w:r>
    </w:p>
    <w:p w14:paraId="37EAA74E" w14:textId="0C106C2C" w:rsidR="00211D6D" w:rsidRPr="006D0EB2" w:rsidRDefault="00211D6D" w:rsidP="00211D6D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Consegna della guida “Mai più sole” e informazioni alla vittima</w:t>
      </w:r>
    </w:p>
    <w:p w14:paraId="72165246" w14:textId="77777777" w:rsidR="006D0EB2" w:rsidRPr="006D0EB2" w:rsidRDefault="00EA282A" w:rsidP="006D0EB2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 w:rsidRPr="006D0EB2">
        <w:rPr>
          <w:b/>
          <w:color w:val="000000"/>
          <w:lang w:eastAsia="en-US"/>
        </w:rPr>
        <w:t>Nr. di prot. della C.N.R.</w:t>
      </w:r>
      <w:r w:rsidR="006D0EB2">
        <w:rPr>
          <w:b/>
          <w:color w:val="000000"/>
          <w:lang w:eastAsia="en-US"/>
        </w:rPr>
        <w:t>/denuncia</w:t>
      </w:r>
      <w:r w:rsidR="006D0EB2" w:rsidRPr="006D0EB2">
        <w:rPr>
          <w:b/>
          <w:color w:val="000000"/>
          <w:lang w:eastAsia="en-US"/>
        </w:rPr>
        <w:t xml:space="preserve"> </w:t>
      </w:r>
    </w:p>
    <w:p w14:paraId="5D5F2ED4" w14:textId="77777777" w:rsidR="00A503B3" w:rsidRDefault="006D0EB2" w:rsidP="006D0EB2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6D0EB2">
        <w:rPr>
          <w:color w:val="000000"/>
          <w:lang w:eastAsia="en-US"/>
        </w:rPr>
        <w:t xml:space="preserve">L’anno _____, il giorno _____, alle ore_______, il sottoscritto Ufficiale di P.G. _______, in servizio presso _____________, a seguito della denuncia-querela presentata in data _____ da _________, </w:t>
      </w:r>
      <w:r w:rsidRPr="006D0EB2">
        <w:rPr>
          <w:i/>
          <w:color w:val="000000"/>
          <w:lang w:eastAsia="en-US"/>
        </w:rPr>
        <w:t xml:space="preserve">(identificata compiutamente) – </w:t>
      </w:r>
      <w:r w:rsidRPr="006D0EB2">
        <w:rPr>
          <w:color w:val="000000"/>
          <w:lang w:eastAsia="en-US"/>
        </w:rPr>
        <w:t xml:space="preserve">(in alternativa) sommarie informazioni rese da_______, </w:t>
      </w:r>
      <w:r w:rsidRPr="006D0EB2">
        <w:rPr>
          <w:i/>
          <w:color w:val="000000"/>
          <w:lang w:eastAsia="en-US"/>
        </w:rPr>
        <w:t xml:space="preserve">(identificata compiutamente), </w:t>
      </w:r>
      <w:r w:rsidR="00736491">
        <w:rPr>
          <w:color w:val="000000"/>
          <w:lang w:eastAsia="en-US"/>
        </w:rPr>
        <w:t xml:space="preserve">dichiara </w:t>
      </w:r>
      <w:r>
        <w:rPr>
          <w:color w:val="000000"/>
          <w:lang w:eastAsia="en-US"/>
        </w:rPr>
        <w:t>di aver proceduto a:</w:t>
      </w:r>
    </w:p>
    <w:p w14:paraId="04597B43" w14:textId="7E4F920C" w:rsidR="006D0EB2" w:rsidRDefault="006D0EB2" w:rsidP="006D0EB2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Consegnare alla P.O</w:t>
      </w:r>
      <w:r w:rsidR="0082366A">
        <w:rPr>
          <w:color w:val="000000"/>
          <w:lang w:eastAsia="en-US"/>
        </w:rPr>
        <w:t>. l’opuscolo “Vittime di reato-M</w:t>
      </w:r>
      <w:r>
        <w:rPr>
          <w:color w:val="000000"/>
          <w:lang w:eastAsia="en-US"/>
        </w:rPr>
        <w:t>ai più Sole”</w:t>
      </w:r>
      <w:r w:rsidR="002B6850">
        <w:rPr>
          <w:color w:val="000000"/>
          <w:lang w:eastAsia="en-US"/>
        </w:rPr>
        <w:t xml:space="preserve"> (e nessun altro opuscolo o avviso fotocopiato)</w:t>
      </w:r>
      <w:r>
        <w:rPr>
          <w:color w:val="000000"/>
          <w:lang w:eastAsia="en-US"/>
        </w:rPr>
        <w:t>, contestualmente fornendo alla p.o. tutte le informazioni circa il funzionamento dei Centri Anti Violenza presenti sul Territorio.</w:t>
      </w:r>
      <w:r w:rsidR="00D103AC">
        <w:rPr>
          <w:color w:val="000000"/>
          <w:lang w:eastAsia="en-US"/>
        </w:rPr>
        <w:t xml:space="preserve"> In particolare</w:t>
      </w:r>
      <w:r w:rsidR="006D418C">
        <w:rPr>
          <w:color w:val="000000"/>
          <w:lang w:eastAsia="en-US"/>
        </w:rPr>
        <w:t xml:space="preserve">, ha spiegato che </w:t>
      </w:r>
      <w:r w:rsidR="00D103AC">
        <w:rPr>
          <w:color w:val="000000"/>
          <w:lang w:eastAsia="en-US"/>
        </w:rPr>
        <w:t>nei Centri Antiviolenza (CAV)</w:t>
      </w:r>
    </w:p>
    <w:p w14:paraId="143980D2" w14:textId="6E2D5D4B" w:rsidR="00736491" w:rsidRDefault="006D418C" w:rsidP="00736491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Lavorano </w:t>
      </w:r>
      <w:r w:rsidR="000D0F3A">
        <w:rPr>
          <w:color w:val="000000"/>
          <w:lang w:eastAsia="en-US"/>
        </w:rPr>
        <w:t>e prestano aiuto solo donne;</w:t>
      </w:r>
    </w:p>
    <w:p w14:paraId="38BE2EB7" w14:textId="77777777" w:rsidR="00722FA7" w:rsidRDefault="00D103AC" w:rsidP="00722F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Potranno avere </w:t>
      </w:r>
      <w:r w:rsidR="00736491">
        <w:rPr>
          <w:color w:val="000000"/>
          <w:lang w:eastAsia="en-US"/>
        </w:rPr>
        <w:t>assistenza</w:t>
      </w:r>
      <w:r>
        <w:rPr>
          <w:color w:val="000000"/>
          <w:lang w:eastAsia="en-US"/>
        </w:rPr>
        <w:t xml:space="preserve"> ed essere aiutate a presentare la denuncia</w:t>
      </w:r>
      <w:r w:rsidR="00211D6D">
        <w:rPr>
          <w:color w:val="000000"/>
          <w:lang w:eastAsia="en-US"/>
        </w:rPr>
        <w:t>.</w:t>
      </w:r>
    </w:p>
    <w:p w14:paraId="36471126" w14:textId="42352B69" w:rsidR="00722FA7" w:rsidRDefault="00722FA7" w:rsidP="00722F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Potranno lì incontrare posto un’avvocata che sarà pagata dallo Stato;</w:t>
      </w:r>
    </w:p>
    <w:p w14:paraId="01189069" w14:textId="28064A58" w:rsidR="00D103AC" w:rsidRDefault="00D103AC" w:rsidP="00D103A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Informare la p.o. che l’Avvocato che nomina</w:t>
      </w:r>
      <w:r w:rsidR="00726AC3">
        <w:rPr>
          <w:color w:val="000000"/>
          <w:lang w:eastAsia="en-US"/>
        </w:rPr>
        <w:t xml:space="preserve"> (</w:t>
      </w:r>
      <w:r w:rsidR="000D0F3A">
        <w:rPr>
          <w:color w:val="000000"/>
          <w:lang w:eastAsia="en-US"/>
        </w:rPr>
        <w:t xml:space="preserve">del Centro Antiviolenza o </w:t>
      </w:r>
      <w:r w:rsidR="00726AC3">
        <w:rPr>
          <w:color w:val="000000"/>
          <w:lang w:eastAsia="en-US"/>
        </w:rPr>
        <w:t xml:space="preserve">meno) </w:t>
      </w:r>
      <w:r>
        <w:rPr>
          <w:color w:val="000000"/>
          <w:lang w:eastAsia="en-US"/>
        </w:rPr>
        <w:t>sarà pagato dallo Stato</w:t>
      </w:r>
      <w:r w:rsidR="00F53FBB">
        <w:rPr>
          <w:color w:val="000000"/>
          <w:lang w:eastAsia="en-US"/>
        </w:rPr>
        <w:t xml:space="preserve"> e che è opportuno che nomini un Avvocato specializzato nella materia della violenza ai danni delle donne</w:t>
      </w:r>
      <w:r>
        <w:rPr>
          <w:color w:val="000000"/>
          <w:lang w:eastAsia="en-US"/>
        </w:rPr>
        <w:t>.</w:t>
      </w:r>
    </w:p>
    <w:p w14:paraId="1F97764D" w14:textId="4B9209AE" w:rsidR="006D0EB2" w:rsidRDefault="006D0EB2" w:rsidP="006D0EB2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Informare la p.o. della possibilità di contattare immediatamente</w:t>
      </w:r>
      <w:r w:rsidR="00736491">
        <w:rPr>
          <w:color w:val="000000"/>
          <w:lang w:eastAsia="en-US"/>
        </w:rPr>
        <w:t xml:space="preserve"> (all’interno dell’Ufficio operante)</w:t>
      </w:r>
      <w:r>
        <w:rPr>
          <w:color w:val="000000"/>
          <w:lang w:eastAsia="en-US"/>
        </w:rPr>
        <w:t xml:space="preserve"> </w:t>
      </w:r>
      <w:r w:rsidR="00736491">
        <w:rPr>
          <w:color w:val="000000"/>
          <w:lang w:eastAsia="en-US"/>
        </w:rPr>
        <w:t>il C</w:t>
      </w:r>
      <w:r w:rsidR="00D103AC">
        <w:rPr>
          <w:color w:val="000000"/>
          <w:lang w:eastAsia="en-US"/>
        </w:rPr>
        <w:t xml:space="preserve">entro Anti Violenza </w:t>
      </w:r>
      <w:r w:rsidR="00F53FBB">
        <w:rPr>
          <w:color w:val="000000"/>
          <w:lang w:eastAsia="en-US"/>
        </w:rPr>
        <w:t>e/</w:t>
      </w:r>
      <w:r w:rsidR="00D103AC">
        <w:rPr>
          <w:color w:val="000000"/>
          <w:lang w:eastAsia="en-US"/>
        </w:rPr>
        <w:t>o l’avvocato</w:t>
      </w:r>
      <w:r w:rsidR="00F53FBB">
        <w:rPr>
          <w:color w:val="000000"/>
          <w:lang w:eastAsia="en-US"/>
        </w:rPr>
        <w:t xml:space="preserve"> nominato</w:t>
      </w:r>
      <w:r w:rsidR="00D103AC">
        <w:rPr>
          <w:color w:val="000000"/>
          <w:lang w:eastAsia="en-US"/>
        </w:rPr>
        <w:t xml:space="preserve">, </w:t>
      </w:r>
      <w:r w:rsidR="00736491">
        <w:rPr>
          <w:color w:val="000000"/>
          <w:lang w:eastAsia="en-US"/>
        </w:rPr>
        <w:t>sempre nel rispetto della tutela della riservatezza.</w:t>
      </w:r>
    </w:p>
    <w:p w14:paraId="10A221F8" w14:textId="37C4BCCC" w:rsidR="00736491" w:rsidRDefault="00736491" w:rsidP="006D0EB2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Informare la p.o. della possibilità, in caso di immediato pericolo, di essere ospitata (unitamente a figli minori) presso una Struttura Protetta, individuata dagli organi competenti</w:t>
      </w:r>
      <w:r w:rsidR="00D103AC">
        <w:rPr>
          <w:color w:val="000000"/>
          <w:lang w:eastAsia="en-US"/>
        </w:rPr>
        <w:t>, sempre che non sia consentito l’arresto o l’allontanamento urgente</w:t>
      </w:r>
      <w:r>
        <w:rPr>
          <w:color w:val="000000"/>
          <w:lang w:eastAsia="en-US"/>
        </w:rPr>
        <w:t>.</w:t>
      </w:r>
    </w:p>
    <w:p w14:paraId="471AFDA8" w14:textId="77777777" w:rsidR="00736491" w:rsidRDefault="00736491" w:rsidP="006D0EB2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Informare la p.o. della possibilità di rivolgersi allo Spazio Ascolto della Procura di Tivoli.</w:t>
      </w:r>
    </w:p>
    <w:p w14:paraId="7181DE7C" w14:textId="77777777" w:rsidR="00736491" w:rsidRDefault="00736491" w:rsidP="00736491">
      <w:pPr>
        <w:pStyle w:val="Paragrafoelenco"/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14:paraId="1E412DB1" w14:textId="77777777" w:rsidR="00736491" w:rsidRPr="00736491" w:rsidRDefault="00736491" w:rsidP="0073649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Fatto, letto e confermato dal verbalizzante e dalla persona offesa che ritira copia.</w:t>
      </w:r>
    </w:p>
    <w:p w14:paraId="45828F7B" w14:textId="77777777" w:rsidR="00B0448E" w:rsidRDefault="00B0448E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3CC733A8" w14:textId="77777777" w:rsidR="00EA282A" w:rsidRDefault="00736491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  <w:lang w:eastAsia="en-US"/>
        </w:rPr>
        <w:t>La persona offesa</w:t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</w:r>
      <w:r>
        <w:rPr>
          <w:rFonts w:ascii="Times New Roman" w:hAnsi="Times New Roman"/>
          <w:bCs/>
          <w:sz w:val="22"/>
          <w:szCs w:val="22"/>
          <w:lang w:eastAsia="en-US"/>
        </w:rPr>
        <w:tab/>
        <w:t>L’</w:t>
      </w:r>
      <w:r w:rsidR="00EA282A" w:rsidRPr="00447A99">
        <w:rPr>
          <w:rFonts w:ascii="Times New Roman" w:hAnsi="Times New Roman"/>
          <w:bCs/>
          <w:sz w:val="22"/>
          <w:szCs w:val="22"/>
          <w:lang w:eastAsia="en-US"/>
        </w:rPr>
        <w:t xml:space="preserve">Ufficiale di P.G. </w:t>
      </w:r>
    </w:p>
    <w:p w14:paraId="411582EE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714CC890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29B72FEE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73B67B6C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3AA9E6C1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23065228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448A8C6B" w14:textId="77777777" w:rsidR="00EA282A" w:rsidRDefault="00EA282A" w:rsidP="00EA282A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1239AE14" w14:textId="77777777" w:rsidR="000C1A42" w:rsidRPr="00EA282A" w:rsidRDefault="000C1A42" w:rsidP="00EA282A"/>
    <w:sectPr w:rsidR="000C1A42" w:rsidRPr="00EA282A" w:rsidSect="00791E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D9E6D" w14:textId="77777777" w:rsidR="00AA10A5" w:rsidRDefault="00AA10A5" w:rsidP="0004134B">
      <w:pPr>
        <w:spacing w:after="0" w:line="240" w:lineRule="auto"/>
      </w:pPr>
      <w:r>
        <w:separator/>
      </w:r>
    </w:p>
  </w:endnote>
  <w:endnote w:type="continuationSeparator" w:id="0">
    <w:p w14:paraId="240D14C5" w14:textId="77777777" w:rsidR="00AA10A5" w:rsidRDefault="00AA10A5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3F06B8BF" w14:textId="77777777" w:rsidR="00791EB7" w:rsidRPr="00791EB7" w:rsidRDefault="00791EB7">
        <w:pPr>
          <w:pStyle w:val="Pidipagina"/>
          <w:jc w:val="right"/>
          <w:rPr>
            <w:i/>
          </w:rPr>
        </w:pPr>
        <w:r w:rsidRPr="00791EB7">
          <w:rPr>
            <w:i/>
          </w:rPr>
          <w:t>Pagina nr.</w:t>
        </w:r>
        <w:r>
          <w:t xml:space="preserve"> </w:t>
        </w:r>
        <w:r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Pr="00791EB7">
          <w:rPr>
            <w:i/>
          </w:rPr>
          <w:fldChar w:fldCharType="separate"/>
        </w:r>
        <w:r w:rsidR="00100C46">
          <w:rPr>
            <w:i/>
            <w:noProof/>
          </w:rPr>
          <w:t>8</w:t>
        </w:r>
        <w:r w:rsidRPr="00791EB7">
          <w:rPr>
            <w:i/>
          </w:rPr>
          <w:fldChar w:fldCharType="end"/>
        </w:r>
      </w:p>
    </w:sdtContent>
  </w:sdt>
  <w:p w14:paraId="7FEA3FEA" w14:textId="77777777" w:rsidR="00791EB7" w:rsidRPr="00791EB7" w:rsidRDefault="00791EB7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A5E88" w14:textId="5AD5D397" w:rsidR="00791EB7" w:rsidRPr="0091738C" w:rsidRDefault="00D903C0" w:rsidP="00791EB7">
    <w:pPr>
      <w:pStyle w:val="Pidipagina"/>
      <w:rPr>
        <w:lang w:val="es-ES"/>
      </w:rPr>
    </w:pPr>
    <w:r>
      <w:t xml:space="preserve">Versione </w:t>
    </w:r>
    <w:r w:rsidR="00A4649E">
      <w:t>24</w:t>
    </w:r>
    <w:r>
      <w:t xml:space="preserve"> maggio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DAAE" w14:textId="77777777" w:rsidR="00AA10A5" w:rsidRDefault="00AA10A5" w:rsidP="0004134B">
      <w:pPr>
        <w:spacing w:after="0" w:line="240" w:lineRule="auto"/>
      </w:pPr>
      <w:r>
        <w:separator/>
      </w:r>
    </w:p>
  </w:footnote>
  <w:footnote w:type="continuationSeparator" w:id="0">
    <w:p w14:paraId="695731DE" w14:textId="77777777" w:rsidR="00AA10A5" w:rsidRDefault="00AA10A5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6DB11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0C262936" wp14:editId="2F07BE41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>procura della repubblica presso il tribunale di tivoli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98BE" w14:textId="77777777" w:rsidR="00875341" w:rsidRPr="000A5741" w:rsidRDefault="0069147A" w:rsidP="00A503B3">
    <w:pPr>
      <w:spacing w:after="0" w:line="100" w:lineRule="atLeast"/>
      <w:ind w:right="454"/>
      <w:jc w:val="center"/>
      <w:rPr>
        <w:sz w:val="32"/>
        <w:szCs w:val="32"/>
      </w:rPr>
    </w:pPr>
    <w:r>
      <w:rPr>
        <w:b/>
        <w:caps/>
        <w:sz w:val="40"/>
        <w:szCs w:val="40"/>
      </w:rPr>
      <w:tab/>
    </w:r>
    <w:r w:rsidR="00A503B3">
      <w:rPr>
        <w:b/>
        <w:caps/>
        <w:sz w:val="40"/>
        <w:szCs w:val="40"/>
      </w:rPr>
      <w:t>Logo del comando</w:t>
    </w:r>
    <w:r w:rsidR="00875341" w:rsidRPr="000A5741">
      <w:rPr>
        <w:caps/>
        <w:sz w:val="40"/>
        <w:szCs w:val="40"/>
      </w:rPr>
      <w:t xml:space="preserve"> </w:t>
    </w:r>
  </w:p>
  <w:p w14:paraId="162AA2C4" w14:textId="77777777" w:rsidR="00A503B3" w:rsidRDefault="00A503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626"/>
    <w:multiLevelType w:val="hybridMultilevel"/>
    <w:tmpl w:val="7CC4F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489"/>
    <w:multiLevelType w:val="hybridMultilevel"/>
    <w:tmpl w:val="F028EBCE"/>
    <w:lvl w:ilvl="0" w:tplc="4F888A6C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722D9D"/>
    <w:multiLevelType w:val="hybridMultilevel"/>
    <w:tmpl w:val="48A66392"/>
    <w:lvl w:ilvl="0" w:tplc="E96EB7B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D9184F"/>
    <w:multiLevelType w:val="hybridMultilevel"/>
    <w:tmpl w:val="3CFA9422"/>
    <w:lvl w:ilvl="0" w:tplc="43B60240">
      <w:start w:val="1"/>
      <w:numFmt w:val="lowerLetter"/>
      <w:lvlText w:val="%1)"/>
      <w:lvlJc w:val="left"/>
      <w:pPr>
        <w:ind w:left="107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8170D30"/>
    <w:multiLevelType w:val="hybridMultilevel"/>
    <w:tmpl w:val="7E2A764C"/>
    <w:lvl w:ilvl="0" w:tplc="3F2CC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09663D"/>
    <w:multiLevelType w:val="hybridMultilevel"/>
    <w:tmpl w:val="4CA6D504"/>
    <w:lvl w:ilvl="0" w:tplc="750CCE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04B"/>
    <w:multiLevelType w:val="hybridMultilevel"/>
    <w:tmpl w:val="086C6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3E8"/>
    <w:multiLevelType w:val="hybridMultilevel"/>
    <w:tmpl w:val="9DB82D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2437"/>
    <w:multiLevelType w:val="hybridMultilevel"/>
    <w:tmpl w:val="240C2D10"/>
    <w:lvl w:ilvl="0" w:tplc="106A07A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8743A9"/>
    <w:multiLevelType w:val="hybridMultilevel"/>
    <w:tmpl w:val="98AEB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706F"/>
    <w:multiLevelType w:val="hybridMultilevel"/>
    <w:tmpl w:val="679E751C"/>
    <w:lvl w:ilvl="0" w:tplc="786E8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304F"/>
    <w:multiLevelType w:val="hybridMultilevel"/>
    <w:tmpl w:val="0FE8AB52"/>
    <w:lvl w:ilvl="0" w:tplc="E47CE7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B2B4D"/>
    <w:multiLevelType w:val="hybridMultilevel"/>
    <w:tmpl w:val="24B460DE"/>
    <w:lvl w:ilvl="0" w:tplc="8CA06C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957FA7"/>
    <w:multiLevelType w:val="hybridMultilevel"/>
    <w:tmpl w:val="127C61B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1C510FA"/>
    <w:multiLevelType w:val="hybridMultilevel"/>
    <w:tmpl w:val="1E0896E2"/>
    <w:lvl w:ilvl="0" w:tplc="643E04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BF2006"/>
    <w:multiLevelType w:val="multilevel"/>
    <w:tmpl w:val="06F418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7C71911"/>
    <w:multiLevelType w:val="hybridMultilevel"/>
    <w:tmpl w:val="BF7CA51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A1EA5"/>
    <w:multiLevelType w:val="hybridMultilevel"/>
    <w:tmpl w:val="8F481FC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F703E"/>
    <w:multiLevelType w:val="hybridMultilevel"/>
    <w:tmpl w:val="A2704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E5"/>
    <w:multiLevelType w:val="hybridMultilevel"/>
    <w:tmpl w:val="732AB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62F34"/>
    <w:multiLevelType w:val="multilevel"/>
    <w:tmpl w:val="593820B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B300A4"/>
    <w:multiLevelType w:val="hybridMultilevel"/>
    <w:tmpl w:val="44D868D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12601"/>
    <w:multiLevelType w:val="hybridMultilevel"/>
    <w:tmpl w:val="8124D560"/>
    <w:lvl w:ilvl="0" w:tplc="3BE2CE8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AC3360"/>
    <w:multiLevelType w:val="hybridMultilevel"/>
    <w:tmpl w:val="29A61256"/>
    <w:lvl w:ilvl="0" w:tplc="B75CC6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3296F"/>
    <w:multiLevelType w:val="hybridMultilevel"/>
    <w:tmpl w:val="6116F0E2"/>
    <w:lvl w:ilvl="0" w:tplc="4232D358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BF246E"/>
    <w:multiLevelType w:val="hybridMultilevel"/>
    <w:tmpl w:val="DE82ADDA"/>
    <w:lvl w:ilvl="0" w:tplc="353EDA7A">
      <w:start w:val="1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A4AAF"/>
    <w:multiLevelType w:val="hybridMultilevel"/>
    <w:tmpl w:val="B7107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3F9"/>
    <w:multiLevelType w:val="hybridMultilevel"/>
    <w:tmpl w:val="98161D84"/>
    <w:lvl w:ilvl="0" w:tplc="3138B9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D9806B3"/>
    <w:multiLevelType w:val="hybridMultilevel"/>
    <w:tmpl w:val="CCD475EA"/>
    <w:lvl w:ilvl="0" w:tplc="0410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DE50FDB"/>
    <w:multiLevelType w:val="hybridMultilevel"/>
    <w:tmpl w:val="4AF29F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9F6B97"/>
    <w:multiLevelType w:val="hybridMultilevel"/>
    <w:tmpl w:val="1DD49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831E1"/>
    <w:multiLevelType w:val="hybridMultilevel"/>
    <w:tmpl w:val="77A6892A"/>
    <w:lvl w:ilvl="0" w:tplc="E8BC0EF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7F579D"/>
    <w:multiLevelType w:val="hybridMultilevel"/>
    <w:tmpl w:val="EDBE39A4"/>
    <w:lvl w:ilvl="0" w:tplc="17A200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9B7221"/>
    <w:multiLevelType w:val="hybridMultilevel"/>
    <w:tmpl w:val="AD0044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077F49"/>
    <w:multiLevelType w:val="hybridMultilevel"/>
    <w:tmpl w:val="B3C64FD4"/>
    <w:lvl w:ilvl="0" w:tplc="D910BC56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F725AEB"/>
    <w:multiLevelType w:val="hybridMultilevel"/>
    <w:tmpl w:val="DE4A4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92947"/>
    <w:multiLevelType w:val="hybridMultilevel"/>
    <w:tmpl w:val="B53C30D8"/>
    <w:lvl w:ilvl="0" w:tplc="2B7EC5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0A029BC"/>
    <w:multiLevelType w:val="hybridMultilevel"/>
    <w:tmpl w:val="BC9672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60BBE"/>
    <w:multiLevelType w:val="hybridMultilevel"/>
    <w:tmpl w:val="56F8C21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6C4A57"/>
    <w:multiLevelType w:val="hybridMultilevel"/>
    <w:tmpl w:val="5B8C6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2E0246"/>
    <w:multiLevelType w:val="hybridMultilevel"/>
    <w:tmpl w:val="D5C44B60"/>
    <w:lvl w:ilvl="0" w:tplc="5A8C2E6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503145"/>
    <w:multiLevelType w:val="hybridMultilevel"/>
    <w:tmpl w:val="C1DA418A"/>
    <w:lvl w:ilvl="0" w:tplc="29A8654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731655"/>
    <w:multiLevelType w:val="hybridMultilevel"/>
    <w:tmpl w:val="39F49054"/>
    <w:lvl w:ilvl="0" w:tplc="04100011">
      <w:start w:val="1"/>
      <w:numFmt w:val="decimal"/>
      <w:lvlText w:val="%1)"/>
      <w:lvlJc w:val="left"/>
      <w:pPr>
        <w:ind w:left="717" w:hanging="357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834310"/>
    <w:multiLevelType w:val="hybridMultilevel"/>
    <w:tmpl w:val="6916DA34"/>
    <w:lvl w:ilvl="0" w:tplc="7EFCFE5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9016CF2"/>
    <w:multiLevelType w:val="hybridMultilevel"/>
    <w:tmpl w:val="912E346C"/>
    <w:lvl w:ilvl="0" w:tplc="B338E3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5E76E5"/>
    <w:multiLevelType w:val="hybridMultilevel"/>
    <w:tmpl w:val="1C32356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7866723">
    <w:abstractNumId w:val="28"/>
  </w:num>
  <w:num w:numId="2" w16cid:durableId="464157849">
    <w:abstractNumId w:val="21"/>
  </w:num>
  <w:num w:numId="3" w16cid:durableId="629094643">
    <w:abstractNumId w:val="6"/>
  </w:num>
  <w:num w:numId="4" w16cid:durableId="1457673216">
    <w:abstractNumId w:val="3"/>
  </w:num>
  <w:num w:numId="5" w16cid:durableId="1560629996">
    <w:abstractNumId w:val="23"/>
  </w:num>
  <w:num w:numId="6" w16cid:durableId="1232884974">
    <w:abstractNumId w:val="15"/>
  </w:num>
  <w:num w:numId="7" w16cid:durableId="909391592">
    <w:abstractNumId w:val="26"/>
  </w:num>
  <w:num w:numId="8" w16cid:durableId="1072972353">
    <w:abstractNumId w:val="22"/>
  </w:num>
  <w:num w:numId="9" w16cid:durableId="1760100893">
    <w:abstractNumId w:val="5"/>
  </w:num>
  <w:num w:numId="10" w16cid:durableId="1833525335">
    <w:abstractNumId w:val="19"/>
  </w:num>
  <w:num w:numId="11" w16cid:durableId="841315800">
    <w:abstractNumId w:val="39"/>
  </w:num>
  <w:num w:numId="12" w16cid:durableId="1465658722">
    <w:abstractNumId w:val="13"/>
  </w:num>
  <w:num w:numId="13" w16cid:durableId="1070080432">
    <w:abstractNumId w:val="12"/>
  </w:num>
  <w:num w:numId="14" w16cid:durableId="152572652">
    <w:abstractNumId w:val="25"/>
  </w:num>
  <w:num w:numId="15" w16cid:durableId="296886183">
    <w:abstractNumId w:val="43"/>
  </w:num>
  <w:num w:numId="16" w16cid:durableId="1353847435">
    <w:abstractNumId w:val="24"/>
  </w:num>
  <w:num w:numId="17" w16cid:durableId="701513608">
    <w:abstractNumId w:val="18"/>
  </w:num>
  <w:num w:numId="18" w16cid:durableId="1604610114">
    <w:abstractNumId w:val="41"/>
  </w:num>
  <w:num w:numId="19" w16cid:durableId="453980762">
    <w:abstractNumId w:val="44"/>
  </w:num>
  <w:num w:numId="20" w16cid:durableId="216943197">
    <w:abstractNumId w:val="8"/>
  </w:num>
  <w:num w:numId="21" w16cid:durableId="4479063">
    <w:abstractNumId w:val="36"/>
  </w:num>
  <w:num w:numId="22" w16cid:durableId="1733772234">
    <w:abstractNumId w:val="20"/>
  </w:num>
  <w:num w:numId="23" w16cid:durableId="1590119454">
    <w:abstractNumId w:val="35"/>
  </w:num>
  <w:num w:numId="24" w16cid:durableId="864052089">
    <w:abstractNumId w:val="2"/>
  </w:num>
  <w:num w:numId="25" w16cid:durableId="1276601438">
    <w:abstractNumId w:val="14"/>
  </w:num>
  <w:num w:numId="26" w16cid:durableId="1681545043">
    <w:abstractNumId w:val="27"/>
  </w:num>
  <w:num w:numId="27" w16cid:durableId="350645662">
    <w:abstractNumId w:val="32"/>
  </w:num>
  <w:num w:numId="28" w16cid:durableId="75826933">
    <w:abstractNumId w:val="16"/>
  </w:num>
  <w:num w:numId="29" w16cid:durableId="545064001">
    <w:abstractNumId w:val="40"/>
  </w:num>
  <w:num w:numId="30" w16cid:durableId="754010030">
    <w:abstractNumId w:val="9"/>
  </w:num>
  <w:num w:numId="31" w16cid:durableId="347873990">
    <w:abstractNumId w:val="4"/>
  </w:num>
  <w:num w:numId="32" w16cid:durableId="129589875">
    <w:abstractNumId w:val="34"/>
  </w:num>
  <w:num w:numId="33" w16cid:durableId="918100237">
    <w:abstractNumId w:val="1"/>
  </w:num>
  <w:num w:numId="34" w16cid:durableId="657615582">
    <w:abstractNumId w:val="10"/>
  </w:num>
  <w:num w:numId="35" w16cid:durableId="1559779086">
    <w:abstractNumId w:val="37"/>
  </w:num>
  <w:num w:numId="36" w16cid:durableId="1197542108">
    <w:abstractNumId w:val="29"/>
  </w:num>
  <w:num w:numId="37" w16cid:durableId="823472205">
    <w:abstractNumId w:val="30"/>
  </w:num>
  <w:num w:numId="38" w16cid:durableId="187372042">
    <w:abstractNumId w:val="33"/>
  </w:num>
  <w:num w:numId="39" w16cid:durableId="2127002626">
    <w:abstractNumId w:val="42"/>
  </w:num>
  <w:num w:numId="40" w16cid:durableId="757020255">
    <w:abstractNumId w:val="45"/>
  </w:num>
  <w:num w:numId="41" w16cid:durableId="518743332">
    <w:abstractNumId w:val="0"/>
  </w:num>
  <w:num w:numId="42" w16cid:durableId="1020548378">
    <w:abstractNumId w:val="17"/>
  </w:num>
  <w:num w:numId="43" w16cid:durableId="1744110109">
    <w:abstractNumId w:val="38"/>
  </w:num>
  <w:num w:numId="44" w16cid:durableId="1673415963">
    <w:abstractNumId w:val="11"/>
  </w:num>
  <w:num w:numId="45" w16cid:durableId="719941772">
    <w:abstractNumId w:val="7"/>
  </w:num>
  <w:num w:numId="46" w16cid:durableId="1005867736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F9"/>
    <w:rsid w:val="000053FF"/>
    <w:rsid w:val="00027334"/>
    <w:rsid w:val="0004134B"/>
    <w:rsid w:val="00057C18"/>
    <w:rsid w:val="000724DA"/>
    <w:rsid w:val="000915E0"/>
    <w:rsid w:val="000C1A42"/>
    <w:rsid w:val="000D0F3A"/>
    <w:rsid w:val="000D66E9"/>
    <w:rsid w:val="000E11B9"/>
    <w:rsid w:val="000E5D74"/>
    <w:rsid w:val="00100C46"/>
    <w:rsid w:val="0010426C"/>
    <w:rsid w:val="00120C65"/>
    <w:rsid w:val="00152678"/>
    <w:rsid w:val="00166098"/>
    <w:rsid w:val="0017491C"/>
    <w:rsid w:val="00182E0C"/>
    <w:rsid w:val="001A1076"/>
    <w:rsid w:val="001A5F0F"/>
    <w:rsid w:val="001C06D9"/>
    <w:rsid w:val="001C5B48"/>
    <w:rsid w:val="001D40B6"/>
    <w:rsid w:val="00204A8B"/>
    <w:rsid w:val="00211D6D"/>
    <w:rsid w:val="00212820"/>
    <w:rsid w:val="00224CFD"/>
    <w:rsid w:val="0023763C"/>
    <w:rsid w:val="002611E8"/>
    <w:rsid w:val="00263513"/>
    <w:rsid w:val="00277A78"/>
    <w:rsid w:val="00291E6A"/>
    <w:rsid w:val="002A3373"/>
    <w:rsid w:val="002A7FA9"/>
    <w:rsid w:val="002B3350"/>
    <w:rsid w:val="002B6850"/>
    <w:rsid w:val="002B6D37"/>
    <w:rsid w:val="002C0633"/>
    <w:rsid w:val="0032754A"/>
    <w:rsid w:val="00330D8F"/>
    <w:rsid w:val="00351770"/>
    <w:rsid w:val="00361EAA"/>
    <w:rsid w:val="003805EE"/>
    <w:rsid w:val="00396ABE"/>
    <w:rsid w:val="00397123"/>
    <w:rsid w:val="00397AA6"/>
    <w:rsid w:val="003A06E8"/>
    <w:rsid w:val="003C092A"/>
    <w:rsid w:val="003F472E"/>
    <w:rsid w:val="00404594"/>
    <w:rsid w:val="00412B3C"/>
    <w:rsid w:val="00424B45"/>
    <w:rsid w:val="00436942"/>
    <w:rsid w:val="004551BD"/>
    <w:rsid w:val="00456B75"/>
    <w:rsid w:val="00457F23"/>
    <w:rsid w:val="00475FE0"/>
    <w:rsid w:val="00485DD0"/>
    <w:rsid w:val="004C461F"/>
    <w:rsid w:val="004D1F1F"/>
    <w:rsid w:val="004D3BCA"/>
    <w:rsid w:val="005046FE"/>
    <w:rsid w:val="00505C95"/>
    <w:rsid w:val="00556BC6"/>
    <w:rsid w:val="005803EE"/>
    <w:rsid w:val="00592572"/>
    <w:rsid w:val="005C08F3"/>
    <w:rsid w:val="005E0571"/>
    <w:rsid w:val="005E6597"/>
    <w:rsid w:val="005F1FC2"/>
    <w:rsid w:val="005F4137"/>
    <w:rsid w:val="005F4C2E"/>
    <w:rsid w:val="006079A8"/>
    <w:rsid w:val="0061377A"/>
    <w:rsid w:val="006306BD"/>
    <w:rsid w:val="00653EEE"/>
    <w:rsid w:val="00656A28"/>
    <w:rsid w:val="00670E57"/>
    <w:rsid w:val="006843B9"/>
    <w:rsid w:val="006859E2"/>
    <w:rsid w:val="0069147A"/>
    <w:rsid w:val="00696990"/>
    <w:rsid w:val="006B19C4"/>
    <w:rsid w:val="006C637B"/>
    <w:rsid w:val="006D0EB2"/>
    <w:rsid w:val="006D37B9"/>
    <w:rsid w:val="006D418C"/>
    <w:rsid w:val="006E3677"/>
    <w:rsid w:val="007170DA"/>
    <w:rsid w:val="007219D8"/>
    <w:rsid w:val="00722FA7"/>
    <w:rsid w:val="00725E1D"/>
    <w:rsid w:val="00726AC3"/>
    <w:rsid w:val="00736491"/>
    <w:rsid w:val="00766FCA"/>
    <w:rsid w:val="007752F8"/>
    <w:rsid w:val="00791EB7"/>
    <w:rsid w:val="007A1526"/>
    <w:rsid w:val="007C4001"/>
    <w:rsid w:val="007D0762"/>
    <w:rsid w:val="008123BF"/>
    <w:rsid w:val="0082366A"/>
    <w:rsid w:val="00830D9E"/>
    <w:rsid w:val="00871DA7"/>
    <w:rsid w:val="00875341"/>
    <w:rsid w:val="00894F91"/>
    <w:rsid w:val="008B6EC1"/>
    <w:rsid w:val="008C7001"/>
    <w:rsid w:val="009076A0"/>
    <w:rsid w:val="0091738C"/>
    <w:rsid w:val="00922467"/>
    <w:rsid w:val="0093348E"/>
    <w:rsid w:val="009357EA"/>
    <w:rsid w:val="009425AE"/>
    <w:rsid w:val="009677C2"/>
    <w:rsid w:val="00975D7A"/>
    <w:rsid w:val="00987A01"/>
    <w:rsid w:val="00995954"/>
    <w:rsid w:val="009A3B4C"/>
    <w:rsid w:val="009B6648"/>
    <w:rsid w:val="009D364F"/>
    <w:rsid w:val="009E1FC0"/>
    <w:rsid w:val="009E4CC3"/>
    <w:rsid w:val="009F3499"/>
    <w:rsid w:val="00A17021"/>
    <w:rsid w:val="00A213FC"/>
    <w:rsid w:val="00A4649E"/>
    <w:rsid w:val="00A503B3"/>
    <w:rsid w:val="00A5524A"/>
    <w:rsid w:val="00A557A0"/>
    <w:rsid w:val="00A610D5"/>
    <w:rsid w:val="00A834AA"/>
    <w:rsid w:val="00A87321"/>
    <w:rsid w:val="00A87F8C"/>
    <w:rsid w:val="00AA10A5"/>
    <w:rsid w:val="00AB694D"/>
    <w:rsid w:val="00AD326E"/>
    <w:rsid w:val="00AD7A65"/>
    <w:rsid w:val="00AE39ED"/>
    <w:rsid w:val="00B0448E"/>
    <w:rsid w:val="00B133BA"/>
    <w:rsid w:val="00B13BF9"/>
    <w:rsid w:val="00B20009"/>
    <w:rsid w:val="00B21112"/>
    <w:rsid w:val="00B44672"/>
    <w:rsid w:val="00B6409C"/>
    <w:rsid w:val="00B65943"/>
    <w:rsid w:val="00B76B07"/>
    <w:rsid w:val="00B829BD"/>
    <w:rsid w:val="00B86EBB"/>
    <w:rsid w:val="00BA07F9"/>
    <w:rsid w:val="00BA2580"/>
    <w:rsid w:val="00BB5959"/>
    <w:rsid w:val="00BD539B"/>
    <w:rsid w:val="00BF11DE"/>
    <w:rsid w:val="00C026EB"/>
    <w:rsid w:val="00C1377F"/>
    <w:rsid w:val="00C3226F"/>
    <w:rsid w:val="00C33337"/>
    <w:rsid w:val="00C35A2B"/>
    <w:rsid w:val="00C47B6E"/>
    <w:rsid w:val="00C518ED"/>
    <w:rsid w:val="00C63CA6"/>
    <w:rsid w:val="00C96516"/>
    <w:rsid w:val="00CC0938"/>
    <w:rsid w:val="00CF156A"/>
    <w:rsid w:val="00D103AC"/>
    <w:rsid w:val="00D11BD3"/>
    <w:rsid w:val="00D121FB"/>
    <w:rsid w:val="00D1547A"/>
    <w:rsid w:val="00D17606"/>
    <w:rsid w:val="00D21642"/>
    <w:rsid w:val="00D41532"/>
    <w:rsid w:val="00D46FA4"/>
    <w:rsid w:val="00D55A7E"/>
    <w:rsid w:val="00D77331"/>
    <w:rsid w:val="00D903C0"/>
    <w:rsid w:val="00DA7007"/>
    <w:rsid w:val="00DB2A28"/>
    <w:rsid w:val="00DB3CBB"/>
    <w:rsid w:val="00DB46C8"/>
    <w:rsid w:val="00DE67CB"/>
    <w:rsid w:val="00DF23F6"/>
    <w:rsid w:val="00DF277C"/>
    <w:rsid w:val="00E017C6"/>
    <w:rsid w:val="00E07083"/>
    <w:rsid w:val="00E15CC6"/>
    <w:rsid w:val="00E25634"/>
    <w:rsid w:val="00E25F96"/>
    <w:rsid w:val="00E43CD2"/>
    <w:rsid w:val="00E62DCB"/>
    <w:rsid w:val="00E87FE6"/>
    <w:rsid w:val="00EA282A"/>
    <w:rsid w:val="00EB085F"/>
    <w:rsid w:val="00EB10FE"/>
    <w:rsid w:val="00ED2DE3"/>
    <w:rsid w:val="00ED4D74"/>
    <w:rsid w:val="00F42C4F"/>
    <w:rsid w:val="00F44A27"/>
    <w:rsid w:val="00F53FBB"/>
    <w:rsid w:val="00F61E2C"/>
    <w:rsid w:val="00F723B8"/>
    <w:rsid w:val="00F72E26"/>
    <w:rsid w:val="00F8311C"/>
    <w:rsid w:val="00FA06BC"/>
    <w:rsid w:val="00FA13CE"/>
    <w:rsid w:val="00FA6267"/>
    <w:rsid w:val="00FA6883"/>
    <w:rsid w:val="00FB3D31"/>
    <w:rsid w:val="00FE2308"/>
    <w:rsid w:val="00FF371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3B50E"/>
  <w15:docId w15:val="{558AD27D-34B8-4E62-9EF5-4C177C42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B13BF9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B13BF9"/>
    <w:pPr>
      <w:keepNext/>
      <w:keepLines/>
      <w:spacing w:before="40" w:after="0" w:line="480" w:lineRule="auto"/>
      <w:jc w:val="both"/>
      <w:outlineLvl w:val="2"/>
    </w:pPr>
    <w:rPr>
      <w:rFonts w:ascii="Times New Roman" w:eastAsiaTheme="majorEastAsia" w:hAnsi="Times New Roman" w:cstheme="majorBidi"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uiPriority w:val="99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"/>
    <w:basedOn w:val="Carpredefinitoparagrafo"/>
    <w:uiPriority w:val="99"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3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iPriority w:val="99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character" w:customStyle="1" w:styleId="Stile2">
    <w:name w:val="Stile2"/>
    <w:uiPriority w:val="1"/>
    <w:rsid w:val="00F61E2C"/>
    <w:rPr>
      <w:rFonts w:ascii="Times New Roman" w:hAnsi="Times New Roman"/>
      <w:b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3BF9"/>
    <w:rPr>
      <w:rFonts w:ascii="Times New Roman" w:eastAsiaTheme="majorEastAsia" w:hAnsi="Times New Roman" w:cstheme="majorBidi"/>
      <w:i/>
      <w:lang w:eastAsia="en-US"/>
    </w:rPr>
  </w:style>
  <w:style w:type="paragraph" w:styleId="Nessunaspaziatura">
    <w:name w:val="No Spacing"/>
    <w:basedOn w:val="Normale"/>
    <w:uiPriority w:val="1"/>
    <w:qFormat/>
    <w:rsid w:val="00B13BF9"/>
    <w:pPr>
      <w:spacing w:after="0" w:line="360" w:lineRule="auto"/>
      <w:ind w:firstLine="357"/>
      <w:jc w:val="both"/>
    </w:pPr>
    <w:rPr>
      <w:rFonts w:ascii="Times New Roman" w:eastAsiaTheme="minorHAnsi" w:hAnsi="Times New Roman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BF9"/>
    <w:pPr>
      <w:widowControl/>
      <w:suppressAutoHyphens w:val="0"/>
      <w:autoSpaceDN/>
      <w:jc w:val="both"/>
      <w:textAlignment w:val="auto"/>
    </w:pPr>
    <w:rPr>
      <w:rFonts w:eastAsiaTheme="minorHAnsi" w:cstheme="minorBidi"/>
      <w:b/>
      <w:bCs/>
      <w:kern w:val="0"/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BF9"/>
    <w:rPr>
      <w:rFonts w:ascii="Times New Roman" w:eastAsiaTheme="minorHAnsi" w:hAnsi="Times New Roman" w:cstheme="minorBidi"/>
      <w:b/>
      <w:bCs/>
      <w:kern w:val="3"/>
      <w:sz w:val="20"/>
      <w:szCs w:val="20"/>
      <w:lang w:val="de-DE" w:eastAsia="en-US" w:bidi="fa-IR"/>
    </w:rPr>
  </w:style>
  <w:style w:type="paragraph" w:styleId="Revisione">
    <w:name w:val="Revision"/>
    <w:hidden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BF9"/>
    <w:pPr>
      <w:spacing w:line="276" w:lineRule="auto"/>
      <w:jc w:val="left"/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B13BF9"/>
    <w:pPr>
      <w:spacing w:after="100" w:line="480" w:lineRule="auto"/>
      <w:ind w:left="480"/>
      <w:jc w:val="both"/>
    </w:pPr>
    <w:rPr>
      <w:rFonts w:ascii="Times New Roman" w:eastAsiaTheme="minorHAnsi" w:hAnsi="Times New Roman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B13B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13BF9"/>
    <w:rPr>
      <w:color w:val="808080"/>
    </w:rPr>
  </w:style>
  <w:style w:type="paragraph" w:customStyle="1" w:styleId="Textbody">
    <w:name w:val="Text body"/>
    <w:basedOn w:val="Normale"/>
    <w:rsid w:val="00B13B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BF9"/>
    <w:pPr>
      <w:spacing w:after="120" w:line="48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BF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B13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AEE1-5606-4A6B-AD5C-BDE028AB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MENDITTO</cp:lastModifiedBy>
  <cp:revision>15</cp:revision>
  <cp:lastPrinted>2021-10-11T08:25:00Z</cp:lastPrinted>
  <dcterms:created xsi:type="dcterms:W3CDTF">2021-10-13T17:40:00Z</dcterms:created>
  <dcterms:modified xsi:type="dcterms:W3CDTF">2024-05-23T19:28:00Z</dcterms:modified>
</cp:coreProperties>
</file>